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248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5671"/>
      </w:tblGrid>
      <w:tr w:rsidR="00BD5312" w:rsidRPr="00BA5BE2" w14:paraId="3F4D666F" w14:textId="77777777" w:rsidTr="00EB7FDC">
        <w:tc>
          <w:tcPr>
            <w:tcW w:w="2059" w:type="pct"/>
          </w:tcPr>
          <w:p w14:paraId="2B61393B" w14:textId="77777777" w:rsidR="00BD5312" w:rsidRPr="00AE785B" w:rsidRDefault="00BD5312" w:rsidP="00D81432">
            <w:pPr>
              <w:jc w:val="center"/>
              <w:rPr>
                <w:sz w:val="26"/>
                <w:szCs w:val="28"/>
              </w:rPr>
            </w:pPr>
            <w:r w:rsidRPr="00AE785B">
              <w:rPr>
                <w:sz w:val="26"/>
                <w:szCs w:val="28"/>
              </w:rPr>
              <w:t>UBND TỈNH GIA LAI</w:t>
            </w:r>
          </w:p>
          <w:p w14:paraId="4BDD59C2" w14:textId="77777777" w:rsidR="00BD5312" w:rsidRPr="00AE785B" w:rsidRDefault="00BD5312" w:rsidP="00D81432">
            <w:pPr>
              <w:jc w:val="center"/>
              <w:rPr>
                <w:b/>
                <w:sz w:val="28"/>
                <w:szCs w:val="28"/>
              </w:rPr>
            </w:pPr>
            <w:r w:rsidRPr="00AE785B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376A82" wp14:editId="36ADF259">
                      <wp:simplePos x="0" y="0"/>
                      <wp:positionH relativeFrom="column">
                        <wp:posOffset>1025847</wp:posOffset>
                      </wp:positionH>
                      <wp:positionV relativeFrom="paragraph">
                        <wp:posOffset>208915</wp:posOffset>
                      </wp:positionV>
                      <wp:extent cx="354841" cy="0"/>
                      <wp:effectExtent l="0" t="0" r="0" b="0"/>
                      <wp:wrapNone/>
                      <wp:docPr id="1743915570" name="Straight Connector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841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656A75B" id="Straight Connector 41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8pt,16.45pt" to="108.7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AE785B">
              <w:rPr>
                <w:b/>
                <w:sz w:val="28"/>
                <w:szCs w:val="28"/>
              </w:rPr>
              <w:t>SỞ Y TẾ</w:t>
            </w:r>
          </w:p>
          <w:p w14:paraId="05C952B4" w14:textId="77777777" w:rsidR="00BD5312" w:rsidRPr="00AE785B" w:rsidRDefault="00BD5312" w:rsidP="00D81432">
            <w:pPr>
              <w:spacing w:before="40"/>
              <w:jc w:val="center"/>
              <w:rPr>
                <w:sz w:val="16"/>
                <w:szCs w:val="16"/>
              </w:rPr>
            </w:pPr>
          </w:p>
        </w:tc>
        <w:tc>
          <w:tcPr>
            <w:tcW w:w="2941" w:type="pct"/>
          </w:tcPr>
          <w:p w14:paraId="17767419" w14:textId="77777777" w:rsidR="00BD5312" w:rsidRPr="00BA5BE2" w:rsidRDefault="00BD5312" w:rsidP="00D81432">
            <w:pPr>
              <w:jc w:val="center"/>
              <w:rPr>
                <w:b/>
                <w:sz w:val="26"/>
                <w:szCs w:val="28"/>
              </w:rPr>
            </w:pPr>
            <w:r w:rsidRPr="00BA5BE2">
              <w:rPr>
                <w:b/>
                <w:sz w:val="26"/>
                <w:szCs w:val="28"/>
              </w:rPr>
              <w:t>CỘNG HÒA XÃ HỘI CHỦ NGHĨA VIỆT NAM</w:t>
            </w:r>
          </w:p>
          <w:p w14:paraId="3650991B" w14:textId="77777777" w:rsidR="00BD5312" w:rsidRPr="00BA5BE2" w:rsidRDefault="00BD5312" w:rsidP="00D81432">
            <w:pPr>
              <w:jc w:val="center"/>
              <w:rPr>
                <w:b/>
                <w:sz w:val="28"/>
                <w:szCs w:val="28"/>
              </w:rPr>
            </w:pPr>
            <w:r w:rsidRPr="00BA5BE2">
              <w:rPr>
                <w:b/>
                <w:sz w:val="28"/>
                <w:szCs w:val="28"/>
              </w:rPr>
              <w:t>Độc lập - Tự do - Hạnh phúc</w:t>
            </w:r>
          </w:p>
          <w:p w14:paraId="4D0E7939" w14:textId="77777777" w:rsidR="00BD5312" w:rsidRPr="00546294" w:rsidRDefault="00BD5312" w:rsidP="00D81432">
            <w:pPr>
              <w:spacing w:before="40"/>
              <w:jc w:val="center"/>
              <w:rPr>
                <w:sz w:val="16"/>
                <w:szCs w:val="16"/>
              </w:rPr>
            </w:pPr>
            <w:r w:rsidRPr="00546294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EDD95F" wp14:editId="03B8C36B">
                      <wp:simplePos x="0" y="0"/>
                      <wp:positionH relativeFrom="column">
                        <wp:posOffset>768985</wp:posOffset>
                      </wp:positionH>
                      <wp:positionV relativeFrom="paragraph">
                        <wp:posOffset>9525</wp:posOffset>
                      </wp:positionV>
                      <wp:extent cx="2094865" cy="0"/>
                      <wp:effectExtent l="0" t="0" r="0" b="0"/>
                      <wp:wrapNone/>
                      <wp:docPr id="2004134963" name="Straight Connector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346DC5" id="Straight Connector 41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55pt,.75pt" to="225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BD5312" w:rsidRPr="00BA5BE2" w14:paraId="164F3E37" w14:textId="77777777" w:rsidTr="00EB7FDC">
        <w:tc>
          <w:tcPr>
            <w:tcW w:w="2059" w:type="pct"/>
          </w:tcPr>
          <w:p w14:paraId="175F8B4A" w14:textId="77777777" w:rsidR="00BD5312" w:rsidRPr="00232B9C" w:rsidRDefault="00BD5312" w:rsidP="00D81432">
            <w:pPr>
              <w:jc w:val="center"/>
              <w:rPr>
                <w:sz w:val="26"/>
                <w:szCs w:val="26"/>
              </w:rPr>
            </w:pPr>
            <w:r w:rsidRPr="00232B9C">
              <w:rPr>
                <w:sz w:val="26"/>
                <w:szCs w:val="26"/>
              </w:rPr>
              <w:t>Số:          /SYT-VP</w:t>
            </w:r>
          </w:p>
        </w:tc>
        <w:tc>
          <w:tcPr>
            <w:tcW w:w="2941" w:type="pct"/>
          </w:tcPr>
          <w:p w14:paraId="476F5CFD" w14:textId="1DDC8453" w:rsidR="00BD5312" w:rsidRPr="00232B9C" w:rsidRDefault="00BD5312" w:rsidP="00D81432">
            <w:pPr>
              <w:jc w:val="center"/>
              <w:rPr>
                <w:i/>
                <w:sz w:val="26"/>
                <w:szCs w:val="26"/>
              </w:rPr>
            </w:pPr>
            <w:r w:rsidRPr="00232B9C">
              <w:rPr>
                <w:i/>
                <w:sz w:val="26"/>
                <w:szCs w:val="26"/>
              </w:rPr>
              <w:t xml:space="preserve">Gia Lai, ngày        tháng </w:t>
            </w:r>
            <w:r w:rsidR="009547E2">
              <w:rPr>
                <w:i/>
                <w:sz w:val="26"/>
                <w:szCs w:val="26"/>
              </w:rPr>
              <w:t>01</w:t>
            </w:r>
            <w:r w:rsidRPr="00232B9C">
              <w:rPr>
                <w:i/>
                <w:sz w:val="26"/>
                <w:szCs w:val="26"/>
              </w:rPr>
              <w:t xml:space="preserve"> năm 202</w:t>
            </w:r>
            <w:r w:rsidR="009547E2">
              <w:rPr>
                <w:i/>
                <w:sz w:val="26"/>
                <w:szCs w:val="26"/>
              </w:rPr>
              <w:t>6</w:t>
            </w:r>
          </w:p>
        </w:tc>
      </w:tr>
      <w:tr w:rsidR="00BD5312" w:rsidRPr="00BA5BE2" w14:paraId="7ACFA1A1" w14:textId="77777777" w:rsidTr="00EB7FDC">
        <w:tc>
          <w:tcPr>
            <w:tcW w:w="2059" w:type="pct"/>
          </w:tcPr>
          <w:p w14:paraId="79127175" w14:textId="1AA6BB7F" w:rsidR="00BD5312" w:rsidRPr="008B4B47" w:rsidRDefault="004E04DE" w:rsidP="00057432">
            <w:pPr>
              <w:spacing w:before="120"/>
              <w:ind w:left="34"/>
              <w:jc w:val="center"/>
            </w:pPr>
            <w:r w:rsidRPr="008B4B47">
              <w:rPr>
                <w:spacing w:val="-3"/>
              </w:rPr>
              <w:t>V</w:t>
            </w:r>
            <w:r w:rsidR="00350F05">
              <w:rPr>
                <w:spacing w:val="-3"/>
              </w:rPr>
              <w:t>ề việc</w:t>
            </w:r>
            <w:r w:rsidR="001F6A28" w:rsidRPr="008B4B47">
              <w:t xml:space="preserve"> </w:t>
            </w:r>
            <w:r w:rsidR="00F3114F">
              <w:t xml:space="preserve">triển khai Quyết định số </w:t>
            </w:r>
            <w:r w:rsidR="009547E2">
              <w:t>4048</w:t>
            </w:r>
            <w:r w:rsidR="00F3114F">
              <w:t xml:space="preserve">/QĐ-BYT ngày </w:t>
            </w:r>
            <w:r w:rsidR="009547E2">
              <w:t>31</w:t>
            </w:r>
            <w:r w:rsidR="00F3114F">
              <w:t>/12/2025 của Bộ Y tế</w:t>
            </w:r>
          </w:p>
        </w:tc>
        <w:tc>
          <w:tcPr>
            <w:tcW w:w="2941" w:type="pct"/>
          </w:tcPr>
          <w:p w14:paraId="53979F85" w14:textId="77777777" w:rsidR="00BD5312" w:rsidRPr="00BA5BE2" w:rsidRDefault="00BD5312" w:rsidP="00D8143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A78A869" w14:textId="77777777" w:rsidR="00BD5312" w:rsidRPr="00E36D65" w:rsidRDefault="00BD5312" w:rsidP="00BD5312">
      <w:pPr>
        <w:rPr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0"/>
        <w:gridCol w:w="5635"/>
      </w:tblGrid>
      <w:tr w:rsidR="00BD5312" w14:paraId="3ECB38D6" w14:textId="77777777" w:rsidTr="00D81432">
        <w:tc>
          <w:tcPr>
            <w:tcW w:w="3652" w:type="dxa"/>
          </w:tcPr>
          <w:p w14:paraId="51E16EA1" w14:textId="77777777" w:rsidR="00BD5312" w:rsidRDefault="00BD5312" w:rsidP="00D81432">
            <w:pPr>
              <w:spacing w:before="1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Kính gửi:</w:t>
            </w:r>
          </w:p>
        </w:tc>
        <w:tc>
          <w:tcPr>
            <w:tcW w:w="5812" w:type="dxa"/>
          </w:tcPr>
          <w:p w14:paraId="505DEFF4" w14:textId="3619CAAC" w:rsidR="00BD5312" w:rsidRDefault="009547E2" w:rsidP="00D81432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Các đơn vị trực thuộc Sở</w:t>
            </w:r>
          </w:p>
        </w:tc>
      </w:tr>
    </w:tbl>
    <w:p w14:paraId="15503160" w14:textId="77777777" w:rsidR="00BD5312" w:rsidRPr="0091576C" w:rsidRDefault="00BD5312" w:rsidP="00BD5312">
      <w:pPr>
        <w:spacing w:before="120"/>
        <w:rPr>
          <w:sz w:val="22"/>
          <w:szCs w:val="22"/>
        </w:rPr>
      </w:pPr>
      <w:r>
        <w:rPr>
          <w:sz w:val="28"/>
          <w:szCs w:val="28"/>
        </w:rPr>
        <w:tab/>
      </w:r>
    </w:p>
    <w:p w14:paraId="78D6A86C" w14:textId="77777777" w:rsidR="009547E2" w:rsidRDefault="00F3114F" w:rsidP="009547E2">
      <w:pPr>
        <w:spacing w:before="120" w:after="120" w:line="264" w:lineRule="auto"/>
        <w:ind w:firstLine="567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Thực hiện Quyết định số </w:t>
      </w:r>
      <w:r w:rsidR="009547E2">
        <w:rPr>
          <w:sz w:val="28"/>
          <w:szCs w:val="28"/>
        </w:rPr>
        <w:t>4048</w:t>
      </w:r>
      <w:r>
        <w:rPr>
          <w:sz w:val="28"/>
          <w:szCs w:val="28"/>
        </w:rPr>
        <w:t xml:space="preserve">/QĐ-BYT ngày </w:t>
      </w:r>
      <w:r w:rsidR="009547E2">
        <w:rPr>
          <w:sz w:val="28"/>
          <w:szCs w:val="28"/>
        </w:rPr>
        <w:t>31/</w:t>
      </w:r>
      <w:r>
        <w:rPr>
          <w:sz w:val="28"/>
          <w:szCs w:val="28"/>
        </w:rPr>
        <w:t xml:space="preserve">12/2025 của Bộ Y tế về việc ban hành </w:t>
      </w:r>
      <w:r w:rsidR="009547E2">
        <w:rPr>
          <w:sz w:val="28"/>
          <w:szCs w:val="28"/>
        </w:rPr>
        <w:t xml:space="preserve">Danh mục </w:t>
      </w:r>
      <w:r w:rsidR="009547E2" w:rsidRPr="009547E2">
        <w:rPr>
          <w:sz w:val="28"/>
          <w:szCs w:val="28"/>
        </w:rPr>
        <w:t>và Kế hoạch triển khai</w:t>
      </w:r>
      <w:r w:rsidR="009547E2">
        <w:rPr>
          <w:sz w:val="28"/>
          <w:szCs w:val="28"/>
        </w:rPr>
        <w:t xml:space="preserve"> </w:t>
      </w:r>
      <w:r w:rsidR="009547E2" w:rsidRPr="009547E2">
        <w:rPr>
          <w:sz w:val="28"/>
          <w:szCs w:val="28"/>
        </w:rPr>
        <w:t xml:space="preserve">các nền tảng số dùng chung của Bộ Y tế </w:t>
      </w:r>
      <w:r w:rsidR="00390318" w:rsidRPr="00390318">
        <w:rPr>
          <w:i/>
          <w:iCs/>
          <w:color w:val="000000"/>
          <w:sz w:val="28"/>
          <w:szCs w:val="28"/>
        </w:rPr>
        <w:t xml:space="preserve">(gửi kèm </w:t>
      </w:r>
      <w:r w:rsidR="009547E2" w:rsidRPr="009547E2">
        <w:rPr>
          <w:i/>
          <w:iCs/>
          <w:sz w:val="28"/>
          <w:szCs w:val="28"/>
        </w:rPr>
        <w:t>Quyết định số 4048/QĐ-BYT ngày 31/12/2025</w:t>
      </w:r>
      <w:r w:rsidR="00CC058D" w:rsidRPr="00F3114F">
        <w:rPr>
          <w:i/>
          <w:iCs/>
          <w:color w:val="000000"/>
          <w:sz w:val="28"/>
          <w:szCs w:val="28"/>
        </w:rPr>
        <w:t>).</w:t>
      </w:r>
    </w:p>
    <w:p w14:paraId="39AEDCB5" w14:textId="45737184" w:rsidR="009547E2" w:rsidRPr="009547E2" w:rsidRDefault="001F6A28" w:rsidP="009547E2">
      <w:pPr>
        <w:spacing w:before="120" w:after="120" w:line="264" w:lineRule="auto"/>
        <w:ind w:firstLine="567"/>
        <w:jc w:val="both"/>
        <w:rPr>
          <w:i/>
          <w:iCs/>
          <w:sz w:val="28"/>
          <w:szCs w:val="28"/>
        </w:rPr>
      </w:pPr>
      <w:r w:rsidRPr="004E04DE">
        <w:rPr>
          <w:sz w:val="28"/>
          <w:szCs w:val="28"/>
        </w:rPr>
        <w:t xml:space="preserve">Sở Y tế </w:t>
      </w:r>
      <w:r w:rsidR="00F3114F">
        <w:rPr>
          <w:sz w:val="28"/>
          <w:szCs w:val="28"/>
        </w:rPr>
        <w:t>yêu cầu</w:t>
      </w:r>
      <w:r w:rsidRPr="004E04DE">
        <w:rPr>
          <w:sz w:val="28"/>
          <w:szCs w:val="28"/>
        </w:rPr>
        <w:t xml:space="preserve"> </w:t>
      </w:r>
      <w:r w:rsidR="009547E2">
        <w:rPr>
          <w:sz w:val="28"/>
          <w:szCs w:val="28"/>
        </w:rPr>
        <w:t xml:space="preserve">các đơn vị trực thuộc Sở căn cứ vào các nội dung của </w:t>
      </w:r>
      <w:r w:rsidR="009547E2">
        <w:rPr>
          <w:sz w:val="28"/>
          <w:szCs w:val="28"/>
        </w:rPr>
        <w:t>Quyết định số 4048/QĐ-BYT ngày 31/12/2025 của Bộ Y tế</w:t>
      </w:r>
      <w:r w:rsidR="009547E2">
        <w:rPr>
          <w:sz w:val="28"/>
          <w:szCs w:val="28"/>
        </w:rPr>
        <w:t xml:space="preserve"> </w:t>
      </w:r>
      <w:r w:rsidR="009547E2">
        <w:rPr>
          <w:sz w:val="28"/>
          <w:szCs w:val="28"/>
        </w:rPr>
        <w:t>tế tổ chức triển khai các nội dung như sau:</w:t>
      </w:r>
    </w:p>
    <w:p w14:paraId="336F1F65" w14:textId="5B9790B2" w:rsidR="000B4E76" w:rsidRDefault="002E4E58" w:rsidP="00F21831">
      <w:pPr>
        <w:pBdr>
          <w:top w:val="dotted" w:sz="4" w:space="0" w:color="FFFFFF"/>
          <w:left w:val="dotted" w:sz="4" w:space="16" w:color="FFFFFF"/>
          <w:bottom w:val="dotted" w:sz="4" w:space="6" w:color="FFFFFF"/>
          <w:right w:val="dotted" w:sz="4" w:space="0" w:color="FFFFFF"/>
        </w:pBdr>
        <w:shd w:val="clear" w:color="auto" w:fill="FFFFFF"/>
        <w:spacing w:before="120" w:after="120"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Tổ chức </w:t>
      </w:r>
      <w:r w:rsidRPr="005777CA">
        <w:rPr>
          <w:sz w:val="28"/>
          <w:szCs w:val="28"/>
        </w:rPr>
        <w:t>tuyên truyền, phổ biế</w:t>
      </w:r>
      <w:r w:rsidR="000B4E76">
        <w:rPr>
          <w:sz w:val="28"/>
          <w:szCs w:val="28"/>
        </w:rPr>
        <w:t xml:space="preserve">n danh mục các nền tảng số dùng chung của Bộ Y tế tại Phụ lục 1 và Kế hoạch </w:t>
      </w:r>
      <w:r w:rsidR="000B4E76" w:rsidRPr="000B4E76">
        <w:rPr>
          <w:sz w:val="28"/>
          <w:szCs w:val="28"/>
        </w:rPr>
        <w:t>triển khai Hệ thống thông tin giải quyết thủ tục hành chính các lĩnh vực</w:t>
      </w:r>
      <w:r w:rsidR="000B4E76">
        <w:rPr>
          <w:sz w:val="28"/>
          <w:szCs w:val="28"/>
        </w:rPr>
        <w:t xml:space="preserve"> </w:t>
      </w:r>
      <w:r w:rsidR="000B4E76" w:rsidRPr="000B4E76">
        <w:rPr>
          <w:sz w:val="28"/>
          <w:szCs w:val="28"/>
        </w:rPr>
        <w:t>thuộc phạm vi quản lý nhà nước của Bộ Y tế</w:t>
      </w:r>
      <w:r w:rsidR="000B4E76">
        <w:rPr>
          <w:sz w:val="28"/>
          <w:szCs w:val="28"/>
        </w:rPr>
        <w:t xml:space="preserve"> tại Phụ lục 2 của </w:t>
      </w:r>
      <w:r w:rsidR="000B4E76">
        <w:rPr>
          <w:sz w:val="28"/>
          <w:szCs w:val="28"/>
        </w:rPr>
        <w:t>Quyết định số 4048/QĐ-BYT</w:t>
      </w:r>
      <w:r w:rsidR="000B4E76">
        <w:rPr>
          <w:sz w:val="28"/>
          <w:szCs w:val="28"/>
        </w:rPr>
        <w:t xml:space="preserve"> đến toàn thể </w:t>
      </w:r>
      <w:r>
        <w:rPr>
          <w:sz w:val="28"/>
          <w:szCs w:val="28"/>
        </w:rPr>
        <w:t>công chức, viên chức và người lao động</w:t>
      </w:r>
      <w:r w:rsidRPr="005777CA">
        <w:rPr>
          <w:sz w:val="28"/>
          <w:szCs w:val="28"/>
        </w:rPr>
        <w:t xml:space="preserve"> </w:t>
      </w:r>
      <w:r>
        <w:rPr>
          <w:sz w:val="28"/>
          <w:szCs w:val="28"/>
        </w:rPr>
        <w:t>trong các cơ quan, đơn vị</w:t>
      </w:r>
      <w:r w:rsidR="002A47D2">
        <w:rPr>
          <w:sz w:val="28"/>
          <w:szCs w:val="28"/>
        </w:rPr>
        <w:t xml:space="preserve">, người dân, doanh nghiệp và các đơn vị liên quan khi thực hiện giải quyết thủ tục hành chính liên quan đến lĩnh vực y tế bắt đầu </w:t>
      </w:r>
      <w:r w:rsidR="00912EA3">
        <w:rPr>
          <w:sz w:val="28"/>
          <w:szCs w:val="28"/>
        </w:rPr>
        <w:t>từ ngày 01/01/2026.</w:t>
      </w:r>
    </w:p>
    <w:p w14:paraId="1A55EEFF" w14:textId="4E3ED61B" w:rsidR="00912EA3" w:rsidRDefault="00912EA3" w:rsidP="00F21831">
      <w:pPr>
        <w:pBdr>
          <w:top w:val="dotted" w:sz="4" w:space="0" w:color="FFFFFF"/>
          <w:left w:val="dotted" w:sz="4" w:space="16" w:color="FFFFFF"/>
          <w:bottom w:val="dotted" w:sz="4" w:space="6" w:color="FFFFFF"/>
          <w:right w:val="dotted" w:sz="4" w:space="0" w:color="FFFFFF"/>
        </w:pBdr>
        <w:shd w:val="clear" w:color="auto" w:fill="FFFFFF"/>
        <w:spacing w:before="120" w:after="120"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D7ED8">
        <w:rPr>
          <w:sz w:val="28"/>
          <w:szCs w:val="28"/>
        </w:rPr>
        <w:t xml:space="preserve">Yêu cầu các đơn vị trực thuộc và các cá nhân liên quan khi </w:t>
      </w:r>
      <w:r w:rsidR="00ED7ED8" w:rsidRPr="00ED7ED8">
        <w:rPr>
          <w:sz w:val="28"/>
          <w:szCs w:val="28"/>
        </w:rPr>
        <w:t>triển khai sử dụng các nền tảng số dùng chung của Bộ Y tế</w:t>
      </w:r>
      <w:r w:rsidR="00ED7ED8">
        <w:rPr>
          <w:sz w:val="28"/>
          <w:szCs w:val="28"/>
        </w:rPr>
        <w:t xml:space="preserve"> phải</w:t>
      </w:r>
      <w:r w:rsidR="00ED7ED8" w:rsidRPr="00ED7ED8">
        <w:rPr>
          <w:sz w:val="28"/>
          <w:szCs w:val="28"/>
        </w:rPr>
        <w:t xml:space="preserve"> đảm</w:t>
      </w:r>
      <w:r w:rsidR="00ED7ED8">
        <w:rPr>
          <w:sz w:val="28"/>
          <w:szCs w:val="28"/>
        </w:rPr>
        <w:t xml:space="preserve"> </w:t>
      </w:r>
      <w:r w:rsidR="00ED7ED8" w:rsidRPr="00ED7ED8">
        <w:rPr>
          <w:sz w:val="28"/>
          <w:szCs w:val="28"/>
        </w:rPr>
        <w:t>bảo các quy định về an toàn thông tin, bảo vệ dữ liệu cá nhân</w:t>
      </w:r>
      <w:r w:rsidR="00ED7ED8">
        <w:rPr>
          <w:sz w:val="28"/>
          <w:szCs w:val="28"/>
        </w:rPr>
        <w:t xml:space="preserve"> theo quy định hiện hành.</w:t>
      </w:r>
    </w:p>
    <w:p w14:paraId="0BD98CE8" w14:textId="481230DD" w:rsidR="00ED7ED8" w:rsidRDefault="00ED7ED8" w:rsidP="00F21831">
      <w:pPr>
        <w:pBdr>
          <w:top w:val="dotted" w:sz="4" w:space="0" w:color="FFFFFF"/>
          <w:left w:val="dotted" w:sz="4" w:space="16" w:color="FFFFFF"/>
          <w:bottom w:val="dotted" w:sz="4" w:space="6" w:color="FFFFFF"/>
          <w:right w:val="dotted" w:sz="4" w:space="0" w:color="FFFFFF"/>
        </w:pBdr>
        <w:shd w:val="clear" w:color="auto" w:fill="FFFFFF"/>
        <w:spacing w:before="120" w:after="120"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Trong quá trình triển khai theo hướng dẫn của </w:t>
      </w:r>
      <w:r w:rsidRPr="00ED7ED8">
        <w:rPr>
          <w:sz w:val="28"/>
          <w:szCs w:val="28"/>
        </w:rPr>
        <w:t xml:space="preserve">Trung tâm Thông tin y tế Quốc gia </w:t>
      </w:r>
      <w:r>
        <w:rPr>
          <w:sz w:val="28"/>
          <w:szCs w:val="28"/>
        </w:rPr>
        <w:t xml:space="preserve">về </w:t>
      </w:r>
      <w:r w:rsidRPr="00ED7ED8">
        <w:rPr>
          <w:sz w:val="28"/>
          <w:szCs w:val="28"/>
        </w:rPr>
        <w:t>sử dụng Hệ</w:t>
      </w:r>
      <w:r>
        <w:rPr>
          <w:sz w:val="28"/>
          <w:szCs w:val="28"/>
        </w:rPr>
        <w:t xml:space="preserve"> </w:t>
      </w:r>
      <w:r w:rsidRPr="00ED7ED8">
        <w:rPr>
          <w:sz w:val="28"/>
          <w:szCs w:val="28"/>
        </w:rPr>
        <w:t>thống thông tin giải quyết thủ tục hành chính Bộ Y tế</w:t>
      </w:r>
      <w:r>
        <w:rPr>
          <w:sz w:val="28"/>
          <w:szCs w:val="28"/>
        </w:rPr>
        <w:t>. Nếu có thắc mắc</w:t>
      </w:r>
      <w:r w:rsidR="000E2D55">
        <w:rPr>
          <w:sz w:val="28"/>
          <w:szCs w:val="28"/>
        </w:rPr>
        <w:t xml:space="preserve"> </w:t>
      </w:r>
      <w:r>
        <w:rPr>
          <w:sz w:val="28"/>
          <w:szCs w:val="28"/>
        </w:rPr>
        <w:t>đề nghị các đơn vị và người dân phản ánh về Sở Y tế để tổng hợp.</w:t>
      </w:r>
    </w:p>
    <w:p w14:paraId="1AFCCC63" w14:textId="5862936F" w:rsidR="004E04DE" w:rsidRPr="007A54D5" w:rsidRDefault="00B824ED" w:rsidP="00F21831">
      <w:pPr>
        <w:pBdr>
          <w:top w:val="dotted" w:sz="4" w:space="0" w:color="FFFFFF"/>
          <w:left w:val="dotted" w:sz="4" w:space="16" w:color="FFFFFF"/>
          <w:bottom w:val="dotted" w:sz="4" w:space="6" w:color="FFFFFF"/>
          <w:right w:val="dotted" w:sz="4" w:space="0" w:color="FFFFFF"/>
        </w:pBdr>
        <w:shd w:val="clear" w:color="auto" w:fill="FFFFFF"/>
        <w:tabs>
          <w:tab w:val="left" w:pos="720"/>
        </w:tabs>
        <w:spacing w:before="120" w:after="120"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Nhận được Công văn này, y</w:t>
      </w:r>
      <w:r w:rsidR="005E5673">
        <w:rPr>
          <w:sz w:val="28"/>
          <w:szCs w:val="28"/>
        </w:rPr>
        <w:t>êu cầu</w:t>
      </w:r>
      <w:r w:rsidR="004E04DE" w:rsidRPr="004E04DE">
        <w:rPr>
          <w:sz w:val="28"/>
          <w:szCs w:val="28"/>
        </w:rPr>
        <w:t xml:space="preserve"> </w:t>
      </w:r>
      <w:r w:rsidR="000E2D55">
        <w:rPr>
          <w:sz w:val="28"/>
          <w:szCs w:val="28"/>
        </w:rPr>
        <w:t>các đơn vị trực thuộc Sở</w:t>
      </w:r>
      <w:r>
        <w:rPr>
          <w:sz w:val="28"/>
          <w:szCs w:val="28"/>
        </w:rPr>
        <w:t xml:space="preserve"> </w:t>
      </w:r>
      <w:r w:rsidR="004E04DE" w:rsidRPr="004E04DE">
        <w:rPr>
          <w:sz w:val="28"/>
          <w:szCs w:val="28"/>
        </w:rPr>
        <w:t xml:space="preserve">triển khai </w:t>
      </w:r>
      <w:r>
        <w:rPr>
          <w:sz w:val="28"/>
          <w:szCs w:val="28"/>
        </w:rPr>
        <w:t xml:space="preserve">và </w:t>
      </w:r>
      <w:r w:rsidR="004E04DE" w:rsidRPr="004E04DE">
        <w:rPr>
          <w:sz w:val="28"/>
          <w:szCs w:val="28"/>
        </w:rPr>
        <w:t>thực hiện./</w:t>
      </w:r>
      <w:r w:rsidR="004E04DE">
        <w:rPr>
          <w:sz w:val="28"/>
          <w:szCs w:val="28"/>
        </w:rPr>
        <w:t>.</w:t>
      </w: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683"/>
      </w:tblGrid>
      <w:tr w:rsidR="00BD5312" w14:paraId="04E279EF" w14:textId="77777777" w:rsidTr="006A35F7">
        <w:tc>
          <w:tcPr>
            <w:tcW w:w="4531" w:type="dxa"/>
          </w:tcPr>
          <w:p w14:paraId="698FB627" w14:textId="77777777" w:rsidR="00BD5312" w:rsidRPr="00DA057C" w:rsidRDefault="00BD5312" w:rsidP="00D81432">
            <w:pPr>
              <w:jc w:val="both"/>
              <w:rPr>
                <w:b/>
                <w:i/>
              </w:rPr>
            </w:pPr>
            <w:r w:rsidRPr="00DA057C">
              <w:rPr>
                <w:b/>
                <w:i/>
              </w:rPr>
              <w:t>Nơi nhận:</w:t>
            </w:r>
          </w:p>
          <w:p w14:paraId="564055F6" w14:textId="231665AE" w:rsidR="007818B7" w:rsidRPr="00F31AE1" w:rsidRDefault="00BD5312" w:rsidP="00D81432">
            <w:pPr>
              <w:jc w:val="both"/>
              <w:rPr>
                <w:sz w:val="22"/>
                <w:szCs w:val="22"/>
              </w:rPr>
            </w:pPr>
            <w:r w:rsidRPr="00F31AE1">
              <w:rPr>
                <w:sz w:val="22"/>
                <w:szCs w:val="22"/>
              </w:rPr>
              <w:t>- Như trên;</w:t>
            </w:r>
          </w:p>
          <w:p w14:paraId="2FC6A3C0" w14:textId="7FCB9F91" w:rsidR="00057432" w:rsidRDefault="00BD5312" w:rsidP="00D81432">
            <w:pPr>
              <w:jc w:val="both"/>
              <w:rPr>
                <w:sz w:val="22"/>
                <w:szCs w:val="22"/>
              </w:rPr>
            </w:pPr>
            <w:r w:rsidRPr="00F31AE1">
              <w:rPr>
                <w:sz w:val="22"/>
                <w:szCs w:val="22"/>
              </w:rPr>
              <w:t>- Lãnh đạo Sở;</w:t>
            </w:r>
          </w:p>
          <w:p w14:paraId="4159F7D0" w14:textId="3707E097" w:rsidR="00BD5312" w:rsidRDefault="00BD5312" w:rsidP="00D81432">
            <w:pPr>
              <w:jc w:val="both"/>
              <w:rPr>
                <w:sz w:val="28"/>
                <w:szCs w:val="28"/>
              </w:rPr>
            </w:pPr>
            <w:r w:rsidRPr="00F31AE1">
              <w:rPr>
                <w:sz w:val="22"/>
                <w:szCs w:val="22"/>
              </w:rPr>
              <w:t>- Lưu: VT, VP.</w:t>
            </w:r>
          </w:p>
        </w:tc>
        <w:tc>
          <w:tcPr>
            <w:tcW w:w="4683" w:type="dxa"/>
          </w:tcPr>
          <w:p w14:paraId="3384B59D" w14:textId="4218ECC5" w:rsidR="00BD5312" w:rsidRPr="00DA057C" w:rsidRDefault="00941288" w:rsidP="00D814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KT. </w:t>
            </w:r>
            <w:r w:rsidR="00BD5312" w:rsidRPr="00DA057C">
              <w:rPr>
                <w:b/>
                <w:sz w:val="28"/>
                <w:szCs w:val="28"/>
              </w:rPr>
              <w:t>GIÁM ĐỐC</w:t>
            </w:r>
          </w:p>
          <w:p w14:paraId="5359187D" w14:textId="1464E7D0" w:rsidR="00BD5312" w:rsidRDefault="00941288" w:rsidP="00D814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PHÓ GIÁM ĐỐC</w:t>
            </w:r>
          </w:p>
          <w:p w14:paraId="2E58F2DB" w14:textId="77777777" w:rsidR="00ED4B95" w:rsidRDefault="00ED4B95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1C0D586A" w14:textId="77777777" w:rsidR="00BD5312" w:rsidRPr="00DA057C" w:rsidRDefault="00BD5312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4705AEA7" w14:textId="77777777" w:rsidR="00BD5312" w:rsidRDefault="00BD5312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551FBCED" w14:textId="77777777" w:rsidR="000F4889" w:rsidRPr="00E36D65" w:rsidRDefault="000F4889" w:rsidP="00D81432">
            <w:pPr>
              <w:jc w:val="center"/>
              <w:rPr>
                <w:b/>
              </w:rPr>
            </w:pPr>
          </w:p>
          <w:p w14:paraId="400A15D5" w14:textId="77777777" w:rsidR="00BD5312" w:rsidRPr="00DA057C" w:rsidRDefault="00BD5312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5DF46C10" w14:textId="7AE6E1D6" w:rsidR="00BD5312" w:rsidRPr="00941288" w:rsidRDefault="00941288" w:rsidP="00D81432">
            <w:pPr>
              <w:jc w:val="center"/>
              <w:rPr>
                <w:b/>
                <w:bCs/>
                <w:sz w:val="28"/>
                <w:szCs w:val="28"/>
              </w:rPr>
            </w:pPr>
            <w:r w:rsidRPr="00941288">
              <w:rPr>
                <w:b/>
                <w:bCs/>
                <w:sz w:val="28"/>
                <w:szCs w:val="28"/>
              </w:rPr>
              <w:t>Ksor Hiền</w:t>
            </w:r>
          </w:p>
        </w:tc>
      </w:tr>
    </w:tbl>
    <w:p w14:paraId="7F6C6A50" w14:textId="77777777" w:rsidR="00816A58" w:rsidRDefault="00816A58"/>
    <w:sectPr w:rsidR="00816A58" w:rsidSect="00FC6DCC">
      <w:pgSz w:w="11907" w:h="16840" w:code="9"/>
      <w:pgMar w:top="680" w:right="1021" w:bottom="680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312"/>
    <w:rsid w:val="00057432"/>
    <w:rsid w:val="00091222"/>
    <w:rsid w:val="000B4E76"/>
    <w:rsid w:val="000C356D"/>
    <w:rsid w:val="000D50C4"/>
    <w:rsid w:val="000E1C2B"/>
    <w:rsid w:val="000E2D55"/>
    <w:rsid w:val="000F4889"/>
    <w:rsid w:val="00125B56"/>
    <w:rsid w:val="00132680"/>
    <w:rsid w:val="00155CFA"/>
    <w:rsid w:val="001E606E"/>
    <w:rsid w:val="001F6A28"/>
    <w:rsid w:val="0023124D"/>
    <w:rsid w:val="0024797C"/>
    <w:rsid w:val="002479F2"/>
    <w:rsid w:val="002A46CF"/>
    <w:rsid w:val="002A47D2"/>
    <w:rsid w:val="002E0D48"/>
    <w:rsid w:val="002E4E58"/>
    <w:rsid w:val="002E5CB6"/>
    <w:rsid w:val="00350F05"/>
    <w:rsid w:val="00363276"/>
    <w:rsid w:val="00390318"/>
    <w:rsid w:val="003B14E1"/>
    <w:rsid w:val="0041271B"/>
    <w:rsid w:val="0043659D"/>
    <w:rsid w:val="00490641"/>
    <w:rsid w:val="004A16FE"/>
    <w:rsid w:val="004E04DE"/>
    <w:rsid w:val="004E46DE"/>
    <w:rsid w:val="00500209"/>
    <w:rsid w:val="00523F28"/>
    <w:rsid w:val="00544929"/>
    <w:rsid w:val="00573425"/>
    <w:rsid w:val="005777CA"/>
    <w:rsid w:val="005937F1"/>
    <w:rsid w:val="005959DC"/>
    <w:rsid w:val="005E5673"/>
    <w:rsid w:val="005F3ECE"/>
    <w:rsid w:val="0060117D"/>
    <w:rsid w:val="0062491F"/>
    <w:rsid w:val="00652A4F"/>
    <w:rsid w:val="006A35F7"/>
    <w:rsid w:val="006C1211"/>
    <w:rsid w:val="00701517"/>
    <w:rsid w:val="00702523"/>
    <w:rsid w:val="007818B7"/>
    <w:rsid w:val="007A54D5"/>
    <w:rsid w:val="00816A58"/>
    <w:rsid w:val="00874A3C"/>
    <w:rsid w:val="0088124E"/>
    <w:rsid w:val="008B4B47"/>
    <w:rsid w:val="00903B61"/>
    <w:rsid w:val="00912EA3"/>
    <w:rsid w:val="00941288"/>
    <w:rsid w:val="00953565"/>
    <w:rsid w:val="009547E2"/>
    <w:rsid w:val="00970C5F"/>
    <w:rsid w:val="009F0D6B"/>
    <w:rsid w:val="00A01115"/>
    <w:rsid w:val="00A47BF6"/>
    <w:rsid w:val="00A76E82"/>
    <w:rsid w:val="00AD16D9"/>
    <w:rsid w:val="00AE243F"/>
    <w:rsid w:val="00B42C56"/>
    <w:rsid w:val="00B824ED"/>
    <w:rsid w:val="00BD5312"/>
    <w:rsid w:val="00BF7F55"/>
    <w:rsid w:val="00C77A2C"/>
    <w:rsid w:val="00C968B5"/>
    <w:rsid w:val="00CB1346"/>
    <w:rsid w:val="00CC058D"/>
    <w:rsid w:val="00CF73DA"/>
    <w:rsid w:val="00D035B1"/>
    <w:rsid w:val="00D4503D"/>
    <w:rsid w:val="00D672A1"/>
    <w:rsid w:val="00DF4404"/>
    <w:rsid w:val="00E36D65"/>
    <w:rsid w:val="00E62C9F"/>
    <w:rsid w:val="00EB7FDC"/>
    <w:rsid w:val="00EC1ECA"/>
    <w:rsid w:val="00EC4466"/>
    <w:rsid w:val="00ED4B95"/>
    <w:rsid w:val="00ED7ED8"/>
    <w:rsid w:val="00EE1BEC"/>
    <w:rsid w:val="00EF4C42"/>
    <w:rsid w:val="00F21831"/>
    <w:rsid w:val="00F3114F"/>
    <w:rsid w:val="00F31AE1"/>
    <w:rsid w:val="00FC2EB8"/>
    <w:rsid w:val="00FC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D4180"/>
  <w15:chartTrackingRefBased/>
  <w15:docId w15:val="{2F87479D-CA31-4690-8C9B-D45A5A37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312"/>
    <w:pPr>
      <w:spacing w:after="0" w:line="240" w:lineRule="auto"/>
    </w:pPr>
    <w:rPr>
      <w:rFonts w:eastAsia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53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53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531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31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31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31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31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31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31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3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D53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312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31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31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31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31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31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31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3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3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31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5312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3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3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3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53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3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3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31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BD5312"/>
    <w:pPr>
      <w:spacing w:after="0" w:line="240" w:lineRule="auto"/>
    </w:pPr>
    <w:rPr>
      <w:kern w:val="0"/>
      <w:sz w:val="26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c6">
    <w:name w:val="Mức 6"/>
    <w:basedOn w:val="ListParagraph"/>
    <w:autoRedefine/>
    <w:qFormat/>
    <w:rsid w:val="00BD5312"/>
    <w:pPr>
      <w:tabs>
        <w:tab w:val="num" w:pos="720"/>
      </w:tabs>
      <w:spacing w:before="240" w:after="120" w:line="276" w:lineRule="auto"/>
      <w:ind w:hanging="720"/>
    </w:pPr>
    <w:rPr>
      <w:b/>
      <w:sz w:val="26"/>
      <w:lang w:val="pt-BR"/>
    </w:rPr>
  </w:style>
  <w:style w:type="paragraph" w:customStyle="1" w:styleId="Hu">
    <w:name w:val="Hu"/>
    <w:basedOn w:val="Heading4"/>
    <w:qFormat/>
    <w:rsid w:val="00BD5312"/>
    <w:pPr>
      <w:keepNext w:val="0"/>
      <w:keepLines w:val="0"/>
      <w:tabs>
        <w:tab w:val="num" w:pos="3600"/>
      </w:tabs>
      <w:spacing w:before="0" w:after="200"/>
      <w:ind w:left="3600" w:hanging="720"/>
      <w:contextualSpacing/>
      <w:outlineLvl w:val="9"/>
    </w:pPr>
    <w:rPr>
      <w:rFonts w:asciiTheme="majorHAnsi" w:eastAsiaTheme="minorHAnsi" w:hAnsiTheme="majorHAnsi" w:cs="Times New Roman"/>
      <w:bCs/>
      <w:i w:val="0"/>
      <w:color w:val="000000"/>
      <w:sz w:val="26"/>
      <w:szCs w:val="26"/>
      <w:lang w:val="nl-NL" w:eastAsia="vi-VN"/>
    </w:rPr>
  </w:style>
  <w:style w:type="paragraph" w:customStyle="1" w:styleId="x1">
    <w:name w:val="x1"/>
    <w:basedOn w:val="Heading5"/>
    <w:qFormat/>
    <w:rsid w:val="00BD5312"/>
    <w:pPr>
      <w:spacing w:before="200" w:after="0"/>
      <w:ind w:left="5040" w:hanging="360"/>
    </w:pPr>
    <w:rPr>
      <w:rFonts w:asciiTheme="majorHAnsi" w:hAnsiTheme="majorHAnsi"/>
      <w:color w:val="1F3864" w:themeColor="accent1" w:themeShade="80"/>
      <w:sz w:val="26"/>
      <w:lang w:val="vi-VN"/>
    </w:rPr>
  </w:style>
  <w:style w:type="character" w:customStyle="1" w:styleId="fontstyle01">
    <w:name w:val="fontstyle01"/>
    <w:basedOn w:val="DefaultParagraphFont"/>
    <w:rsid w:val="00057432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AD866-9DD1-4441-9E32-21F9DB20A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63</cp:revision>
  <cp:lastPrinted>2025-12-12T22:13:00Z</cp:lastPrinted>
  <dcterms:created xsi:type="dcterms:W3CDTF">2025-08-05T08:00:00Z</dcterms:created>
  <dcterms:modified xsi:type="dcterms:W3CDTF">2026-01-05T02:26:00Z</dcterms:modified>
</cp:coreProperties>
</file>